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30" w:rsidRDefault="00956D21">
      <w:bookmarkStart w:id="0" w:name="_GoBack"/>
      <w:bookmarkEnd w:id="0"/>
      <w:r>
        <w:t>Meine Reise nach Dubai</w:t>
      </w:r>
    </w:p>
    <w:p w:rsidR="00956D21" w:rsidRDefault="00956D21"/>
    <w:p w:rsidR="00956D21" w:rsidRDefault="00956D21" w:rsidP="008B0A1B">
      <w:pPr>
        <w:pStyle w:val="KeinLeerraum"/>
      </w:pPr>
      <w:r>
        <w:t xml:space="preserve">Am späten Nachmittag bin ich mit </w:t>
      </w:r>
      <w:proofErr w:type="gramStart"/>
      <w:r>
        <w:t>Emirates</w:t>
      </w:r>
      <w:proofErr w:type="gramEnd"/>
      <w:r>
        <w:t xml:space="preserve"> ab Hamburg nach Dubai geflogen.</w:t>
      </w:r>
    </w:p>
    <w:p w:rsidR="00956D21" w:rsidRDefault="00956D21" w:rsidP="008B0A1B">
      <w:pPr>
        <w:pStyle w:val="KeinLeerraum"/>
      </w:pPr>
      <w:r>
        <w:t>Nach 6 ½ Stunden Flug erreicht man Dubai kurz nach Mitternacht.</w:t>
      </w:r>
    </w:p>
    <w:p w:rsidR="008B0A1B" w:rsidRDefault="00956D21" w:rsidP="008B0A1B">
      <w:pPr>
        <w:pStyle w:val="KeinLeerraum"/>
      </w:pPr>
      <w:r>
        <w:t>Nach der Passkontrolle erfolgte noch ein kurzer Transfer zum JW Marriott Hotel.</w:t>
      </w:r>
    </w:p>
    <w:p w:rsidR="008B0A1B" w:rsidRDefault="008B0A1B" w:rsidP="008B0A1B">
      <w:pPr>
        <w:pStyle w:val="KeinLeerraum"/>
      </w:pPr>
      <w:r>
        <w:t xml:space="preserve">Das Hotel eignet sich gut für </w:t>
      </w:r>
      <w:proofErr w:type="gramStart"/>
      <w:r>
        <w:t>Geschäftsreisende ,</w:t>
      </w:r>
      <w:proofErr w:type="gramEnd"/>
      <w:r>
        <w:t xml:space="preserve"> da nah am Flughafen und zur Downtown.</w:t>
      </w:r>
    </w:p>
    <w:p w:rsidR="008B0A1B" w:rsidRDefault="008B0A1B" w:rsidP="008B0A1B">
      <w:pPr>
        <w:pStyle w:val="KeinLeerraum"/>
      </w:pPr>
      <w:r>
        <w:t xml:space="preserve">Am Morgen machten wir eine Schiffsfahrt entlang der Küste. Hier hat man einen guten Ausblick auf </w:t>
      </w:r>
    </w:p>
    <w:p w:rsidR="008B0A1B" w:rsidRDefault="008B0A1B" w:rsidP="008B0A1B">
      <w:pPr>
        <w:pStyle w:val="KeinLeerraum"/>
      </w:pPr>
      <w:r>
        <w:t xml:space="preserve">Die Skyline von Dubai. </w:t>
      </w:r>
    </w:p>
    <w:p w:rsidR="008B0A1B" w:rsidRDefault="008B0A1B" w:rsidP="008B0A1B">
      <w:pPr>
        <w:pStyle w:val="KeinLeerraum"/>
      </w:pPr>
      <w:r>
        <w:t xml:space="preserve">Das höchste Gebäude der Welt, der </w:t>
      </w:r>
      <w:proofErr w:type="spellStart"/>
      <w:r>
        <w:t>Burj</w:t>
      </w:r>
      <w:proofErr w:type="spellEnd"/>
      <w:r>
        <w:t xml:space="preserve"> Khalifa (828 Meter), zählt meines Erachtens nach, zu den Highlights einer jeden Dubai-Reise. Allein der Blick von der Aussichtsplattform "at </w:t>
      </w:r>
      <w:proofErr w:type="spellStart"/>
      <w:r>
        <w:t>the</w:t>
      </w:r>
      <w:proofErr w:type="spellEnd"/>
      <w:r>
        <w:t xml:space="preserve"> top" in 460 Metern Höhe (124. Etage!) ist atemberaubend. Wer nach dem Ausflug in diese "luftigen Höhen" Lust auf Shoppen hat, der ist genau richtig in der direkt am </w:t>
      </w:r>
      <w:proofErr w:type="spellStart"/>
      <w:r>
        <w:t>Burj</w:t>
      </w:r>
      <w:proofErr w:type="spellEnd"/>
      <w:r>
        <w:t xml:space="preserve"> Khalifa angeschlossenen "The Dubai Mall". Hier können Sie neben </w:t>
      </w:r>
      <w:proofErr w:type="gramStart"/>
      <w:r>
        <w:t>dem vielfältigem</w:t>
      </w:r>
      <w:proofErr w:type="gramEnd"/>
      <w:r>
        <w:t xml:space="preserve"> Shoppingangebot, auch ein riesiges Aquarium bewundern. Mein Tipp: Erleben Sie ab ca. 19:00 Uhr die farbenfrohen Wasserspiele am </w:t>
      </w:r>
      <w:proofErr w:type="spellStart"/>
      <w:r>
        <w:t>Burj</w:t>
      </w:r>
      <w:proofErr w:type="spellEnd"/>
      <w:r>
        <w:t xml:space="preserve"> Khalifa.</w:t>
      </w:r>
      <w:r>
        <w:br/>
      </w:r>
    </w:p>
    <w:p w:rsidR="008B0A1B" w:rsidRDefault="008B0A1B" w:rsidP="008B0A1B">
      <w:pPr>
        <w:pStyle w:val="KeinLeerraum"/>
      </w:pPr>
      <w:r>
        <w:t xml:space="preserve">Wer zu den Stränden am </w:t>
      </w:r>
      <w:proofErr w:type="spellStart"/>
      <w:r w:rsidR="0072263A">
        <w:t>Jumeirah</w:t>
      </w:r>
      <w:proofErr w:type="spellEnd"/>
      <w:r>
        <w:t xml:space="preserve"> möchte , benötigt </w:t>
      </w:r>
      <w:proofErr w:type="spellStart"/>
      <w:r>
        <w:t>ca</w:t>
      </w:r>
      <w:proofErr w:type="spellEnd"/>
      <w:r>
        <w:t xml:space="preserve"> 45 – 60 Minuten je nach Verkehrslage.</w:t>
      </w:r>
    </w:p>
    <w:p w:rsidR="008B0A1B" w:rsidRDefault="008B0A1B" w:rsidP="008B0A1B">
      <w:pPr>
        <w:pStyle w:val="KeinLeerraum"/>
      </w:pPr>
      <w:r>
        <w:t xml:space="preserve">Dies wird sich demnächst ändern </w:t>
      </w:r>
      <w:proofErr w:type="gramStart"/>
      <w:r>
        <w:t>( 2018</w:t>
      </w:r>
      <w:proofErr w:type="gramEnd"/>
      <w:r>
        <w:t xml:space="preserve">) , dann wird der neue Flughafen sich in </w:t>
      </w:r>
      <w:proofErr w:type="spellStart"/>
      <w:r>
        <w:t>Jebel</w:t>
      </w:r>
      <w:proofErr w:type="spellEnd"/>
      <w:r>
        <w:t xml:space="preserve"> Ali befinden.</w:t>
      </w:r>
    </w:p>
    <w:p w:rsidR="0072263A" w:rsidRDefault="0072263A" w:rsidP="008B0A1B">
      <w:pPr>
        <w:pStyle w:val="KeinLeerraum"/>
      </w:pPr>
    </w:p>
    <w:p w:rsidR="00956D21" w:rsidRDefault="0072263A" w:rsidP="0072263A">
      <w:pPr>
        <w:pStyle w:val="KeinLeerraum"/>
      </w:pPr>
      <w:r>
        <w:t>Aufgrund der Tatsache, dass die Entfernungen in Dubai nicht zu unterschätzen sind und zusätzlich eine Autobahn die City vom Strand trennt, ist dieser von einem Stadthotel nur schwer zu erreichen (mit dem Taxi ca. 20 Minuten oder mit der "</w:t>
      </w:r>
      <w:proofErr w:type="spellStart"/>
      <w:r>
        <w:t>Monorail</w:t>
      </w:r>
      <w:proofErr w:type="spellEnd"/>
      <w:r>
        <w:t xml:space="preserve">"). Daher empfehle ich, wenn Sie länger als 3 Tage in Dubai bleiben wollen, ein Hotel in Strandnähe (z.B. am </w:t>
      </w:r>
      <w:proofErr w:type="spellStart"/>
      <w:r>
        <w:t>Jumeirah</w:t>
      </w:r>
      <w:proofErr w:type="spellEnd"/>
      <w:r>
        <w:t xml:space="preserve"> Strand) zu buchen. Diese sind zwar wesentlich teurer als die Hotels in Dubai-City, aber dafür ist hier eine Kombination aus Erholung und Superlative möglich (romantische Sonnenuntergänge inklusive).</w:t>
      </w:r>
      <w:r w:rsidR="008B0A1B">
        <w:t xml:space="preserve">    </w:t>
      </w:r>
      <w:r w:rsidR="00956D21">
        <w:t xml:space="preserve">    </w:t>
      </w:r>
    </w:p>
    <w:sectPr w:rsidR="00956D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21"/>
    <w:rsid w:val="000D5230"/>
    <w:rsid w:val="001577FE"/>
    <w:rsid w:val="0072263A"/>
    <w:rsid w:val="008B0A1B"/>
    <w:rsid w:val="00956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themeColor="text1"/>
        <w:sz w:val="18"/>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0A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themeColor="text1"/>
        <w:sz w:val="18"/>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0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derpart</dc:creator>
  <cp:lastModifiedBy>derpart</cp:lastModifiedBy>
  <cp:revision>2</cp:revision>
  <dcterms:created xsi:type="dcterms:W3CDTF">2016-05-06T09:57:00Z</dcterms:created>
  <dcterms:modified xsi:type="dcterms:W3CDTF">2016-05-06T09:57:00Z</dcterms:modified>
</cp:coreProperties>
</file>